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0A0E6" w14:textId="77777777" w:rsidR="00D53A58" w:rsidRPr="00D53A58" w:rsidRDefault="0089283F" w:rsidP="00D53A58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36"/>
        </w:rPr>
        <w:t xml:space="preserve">KLAUZULA INFORMACYJNA DLA KLIENTÓW </w:t>
      </w:r>
      <w:r>
        <w:rPr>
          <w:rFonts w:ascii="Arial" w:eastAsia="Arial" w:hAnsi="Arial" w:cs="Arial"/>
          <w:b/>
          <w:sz w:val="36"/>
        </w:rPr>
        <w:br/>
      </w:r>
    </w:p>
    <w:p w14:paraId="77E53877" w14:textId="6B596C85" w:rsidR="00A55531" w:rsidRDefault="0089283F" w:rsidP="00D53A58">
      <w:pPr>
        <w:spacing w:after="0" w:line="240" w:lineRule="auto"/>
        <w:jc w:val="center"/>
        <w:rPr>
          <w:rFonts w:ascii="Arial" w:eastAsia="Arial" w:hAnsi="Arial" w:cs="Arial"/>
          <w:b/>
          <w:sz w:val="36"/>
        </w:rPr>
      </w:pPr>
      <w:r>
        <w:rPr>
          <w:rFonts w:ascii="Arial" w:eastAsia="Arial" w:hAnsi="Arial" w:cs="Arial"/>
          <w:b/>
          <w:sz w:val="36"/>
        </w:rPr>
        <w:t xml:space="preserve">CZASZA </w:t>
      </w:r>
      <w:r w:rsidR="001863E8">
        <w:rPr>
          <w:rFonts w:ascii="Arial" w:eastAsia="Arial" w:hAnsi="Arial" w:cs="Arial"/>
          <w:b/>
          <w:sz w:val="36"/>
        </w:rPr>
        <w:t xml:space="preserve">OCHRONA </w:t>
      </w:r>
      <w:r w:rsidR="001863E8">
        <w:rPr>
          <w:rFonts w:ascii="Arial" w:eastAsia="Arial" w:hAnsi="Arial" w:cs="Arial"/>
          <w:b/>
          <w:sz w:val="36"/>
        </w:rPr>
        <w:br/>
      </w:r>
      <w:r>
        <w:rPr>
          <w:rFonts w:ascii="Arial" w:eastAsia="Arial" w:hAnsi="Arial" w:cs="Arial"/>
          <w:b/>
          <w:sz w:val="36"/>
        </w:rPr>
        <w:t>Spółka z ograniczoną odpow</w:t>
      </w:r>
      <w:r w:rsidR="001863E8">
        <w:rPr>
          <w:rFonts w:ascii="Arial" w:eastAsia="Arial" w:hAnsi="Arial" w:cs="Arial"/>
          <w:b/>
          <w:sz w:val="36"/>
        </w:rPr>
        <w:t>iedzialnością</w:t>
      </w:r>
    </w:p>
    <w:p w14:paraId="2FB42CD6" w14:textId="77777777" w:rsidR="00A55531" w:rsidRDefault="00A55531">
      <w:pPr>
        <w:spacing w:before="100" w:after="100" w:line="270" w:lineRule="auto"/>
        <w:jc w:val="both"/>
        <w:rPr>
          <w:rFonts w:ascii="Arial" w:eastAsia="Arial" w:hAnsi="Arial" w:cs="Arial"/>
          <w:b/>
          <w:sz w:val="28"/>
        </w:rPr>
      </w:pPr>
    </w:p>
    <w:p w14:paraId="2E28CE1B" w14:textId="77777777" w:rsidR="00A55531" w:rsidRDefault="0089283F">
      <w:pPr>
        <w:spacing w:before="100" w:after="100" w:line="27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b/>
          <w:sz w:val="28"/>
        </w:rPr>
        <w:t>INFORMACJA O RODO</w:t>
      </w:r>
      <w:r>
        <w:rPr>
          <w:rFonts w:ascii="Arial" w:eastAsia="Arial" w:hAnsi="Arial" w:cs="Arial"/>
          <w:sz w:val="28"/>
        </w:rPr>
        <w:t xml:space="preserve"> </w:t>
      </w:r>
    </w:p>
    <w:p w14:paraId="6E77BCC5" w14:textId="77777777" w:rsidR="00A55531" w:rsidRDefault="0089283F">
      <w:pPr>
        <w:spacing w:before="100" w:after="100" w:line="27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Realizując obowiązki informacyjne dotyczące ochrony danych osobowych, wynikające z Rozporządzenia Parlamentu Europejskiego </w:t>
      </w:r>
      <w:r>
        <w:rPr>
          <w:rFonts w:ascii="Arial" w:eastAsia="Arial" w:hAnsi="Arial" w:cs="Arial"/>
          <w:sz w:val="28"/>
        </w:rPr>
        <w:br/>
        <w:t xml:space="preserve">i Rady (UE) 2016/679 z dnia 27 kwietnia 2016r. w sprawie ochrony osób fizycznych w związku z przetwarzaniem danych osobowych i w sprawie swobodnego przepływu takich danych oraz uchylenia dyrektywy 95/46/WE (Dz. U. UE. L. z 2016 r. Nr 119) („RODO”), które weszło </w:t>
      </w:r>
      <w:r>
        <w:rPr>
          <w:rFonts w:ascii="Arial" w:eastAsia="Arial" w:hAnsi="Arial" w:cs="Arial"/>
          <w:sz w:val="28"/>
        </w:rPr>
        <w:br/>
        <w:t xml:space="preserve">w życie 25 maja 2018r. w związku z pozyskaniem od Państwa danych osobowych przekazujmy, następujące informacje: </w:t>
      </w:r>
    </w:p>
    <w:p w14:paraId="0291BF0A" w14:textId="77777777" w:rsidR="00A55531" w:rsidRDefault="0089283F">
      <w:pPr>
        <w:spacing w:after="0" w:line="270" w:lineRule="auto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§1</w:t>
      </w:r>
      <w:r>
        <w:rPr>
          <w:rFonts w:ascii="Arial" w:eastAsia="Arial" w:hAnsi="Arial" w:cs="Arial"/>
          <w:b/>
          <w:sz w:val="28"/>
        </w:rPr>
        <w:br/>
        <w:t>Kto jest administratorem danych osobowych?</w:t>
      </w:r>
    </w:p>
    <w:p w14:paraId="2C5AA4A5" w14:textId="34B02775" w:rsidR="00A55531" w:rsidRDefault="00FA5A6C">
      <w:pPr>
        <w:spacing w:after="0" w:line="27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Uprzejmie informujemy, że A</w:t>
      </w:r>
      <w:r w:rsidR="0089283F">
        <w:rPr>
          <w:rFonts w:ascii="Arial" w:eastAsia="Arial" w:hAnsi="Arial" w:cs="Arial"/>
          <w:sz w:val="28"/>
        </w:rPr>
        <w:t xml:space="preserve">dministratorem Państwa danych osobowych, czyli podmiotem który decyduje o celach i sposobach ich przetwarzania jest CZASZA </w:t>
      </w:r>
      <w:r w:rsidR="001863E8">
        <w:rPr>
          <w:rFonts w:ascii="Arial" w:eastAsia="Arial" w:hAnsi="Arial" w:cs="Arial"/>
          <w:sz w:val="28"/>
        </w:rPr>
        <w:t xml:space="preserve">OCHRONA </w:t>
      </w:r>
      <w:r w:rsidR="0089283F">
        <w:rPr>
          <w:rFonts w:ascii="Arial" w:eastAsia="Arial" w:hAnsi="Arial" w:cs="Arial"/>
          <w:sz w:val="28"/>
        </w:rPr>
        <w:t>Spółka z ograniczoną odpow</w:t>
      </w:r>
      <w:r w:rsidR="001863E8">
        <w:rPr>
          <w:rFonts w:ascii="Arial" w:eastAsia="Arial" w:hAnsi="Arial" w:cs="Arial"/>
          <w:sz w:val="28"/>
        </w:rPr>
        <w:t>iedzialnością</w:t>
      </w:r>
      <w:r w:rsidR="0089283F">
        <w:rPr>
          <w:rFonts w:ascii="Arial" w:eastAsia="Arial" w:hAnsi="Arial" w:cs="Arial"/>
          <w:sz w:val="28"/>
        </w:rPr>
        <w:t xml:space="preserve"> z siedzibą ul. Karłowicza 9, 43-300 Bielsko-Biała, zarejestrowana w Sądzie Rejonowym w Bielsku-Białej VIII Wydział Gospodarczy Krajowego Rejestru Sądowego pod numerem KRS 0000536871, NIP 937-20-99-034, REGON 070871810. </w:t>
      </w:r>
    </w:p>
    <w:p w14:paraId="2C6B28C2" w14:textId="77777777" w:rsidR="00A55531" w:rsidRDefault="00A55531">
      <w:pPr>
        <w:spacing w:after="0" w:line="270" w:lineRule="auto"/>
        <w:jc w:val="both"/>
        <w:rPr>
          <w:rFonts w:ascii="Arial" w:eastAsia="Arial" w:hAnsi="Arial" w:cs="Arial"/>
          <w:sz w:val="28"/>
        </w:rPr>
      </w:pPr>
    </w:p>
    <w:p w14:paraId="26076AA7" w14:textId="77777777" w:rsidR="00A55531" w:rsidRDefault="0089283F">
      <w:pPr>
        <w:spacing w:after="0" w:line="270" w:lineRule="auto"/>
        <w:jc w:val="center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b/>
          <w:sz w:val="28"/>
        </w:rPr>
        <w:t>§2</w:t>
      </w:r>
      <w:r>
        <w:rPr>
          <w:rFonts w:ascii="Arial" w:eastAsia="Arial" w:hAnsi="Arial" w:cs="Arial"/>
          <w:b/>
          <w:sz w:val="28"/>
        </w:rPr>
        <w:br/>
        <w:t>Kto jest Inspektorem ochrony danych i jak się z nim kontaktować?</w:t>
      </w:r>
    </w:p>
    <w:p w14:paraId="7E825193" w14:textId="6FD11D7F" w:rsidR="00A55531" w:rsidRPr="00D53A58" w:rsidRDefault="00FA5A6C" w:rsidP="00D53A58">
      <w:pPr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Arial" w:hAnsi="Arial" w:cs="Arial"/>
          <w:sz w:val="28"/>
        </w:rPr>
        <w:t xml:space="preserve">Zarząd Spółki CZASZA </w:t>
      </w:r>
      <w:r w:rsidR="00363460">
        <w:rPr>
          <w:rFonts w:ascii="Arial" w:eastAsia="Arial" w:hAnsi="Arial" w:cs="Arial"/>
          <w:sz w:val="28"/>
        </w:rPr>
        <w:t xml:space="preserve">OCHRONA </w:t>
      </w:r>
      <w:r w:rsidR="001863E8" w:rsidRPr="00D53A58">
        <w:rPr>
          <w:rFonts w:ascii="Arial" w:eastAsia="Arial" w:hAnsi="Arial" w:cs="Arial"/>
          <w:b/>
          <w:sz w:val="28"/>
        </w:rPr>
        <w:t>nie</w:t>
      </w:r>
      <w:r w:rsidR="001863E8"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>wyznaczył</w:t>
      </w:r>
      <w:r w:rsidR="00363460">
        <w:rPr>
          <w:rFonts w:ascii="Arial" w:eastAsia="Arial" w:hAnsi="Arial" w:cs="Arial"/>
          <w:sz w:val="28"/>
        </w:rPr>
        <w:t xml:space="preserve"> Inspektora Ochrony Danych.</w:t>
      </w:r>
      <w:r w:rsidR="00D53A58" w:rsidRPr="00D53A58">
        <w:rPr>
          <w:rFonts w:ascii="Arial" w:eastAsia="Times New Roman" w:hAnsi="Arial" w:cs="Arial"/>
          <w:sz w:val="28"/>
          <w:szCs w:val="28"/>
        </w:rPr>
        <w:t xml:space="preserve"> </w:t>
      </w:r>
      <w:bookmarkStart w:id="0" w:name="_GoBack"/>
      <w:bookmarkEnd w:id="0"/>
    </w:p>
    <w:p w14:paraId="68805F06" w14:textId="00229A4B" w:rsidR="00A55531" w:rsidRDefault="0089283F" w:rsidP="00363460">
      <w:pPr>
        <w:spacing w:after="0" w:line="270" w:lineRule="auto"/>
        <w:jc w:val="center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b/>
          <w:sz w:val="28"/>
        </w:rPr>
        <w:t>§3</w:t>
      </w:r>
      <w:r>
        <w:rPr>
          <w:rFonts w:ascii="Arial" w:eastAsia="Arial" w:hAnsi="Arial" w:cs="Arial"/>
          <w:b/>
          <w:sz w:val="28"/>
        </w:rPr>
        <w:br/>
        <w:t>W jakim celu są przetwarzane Państwa dane i na jakiej podstawie?</w:t>
      </w:r>
    </w:p>
    <w:p w14:paraId="1FCA554E" w14:textId="77777777" w:rsidR="00A55531" w:rsidRDefault="0089283F">
      <w:pPr>
        <w:spacing w:after="0" w:line="27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Podane przez Państwa dane będą przetwarzane w celu: </w:t>
      </w:r>
    </w:p>
    <w:p w14:paraId="303748EF" w14:textId="77777777" w:rsidR="00A55531" w:rsidRDefault="0089283F" w:rsidP="00454AC0">
      <w:pPr>
        <w:spacing w:before="240" w:after="0" w:line="27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1)</w:t>
      </w:r>
      <w:r>
        <w:rPr>
          <w:rFonts w:ascii="Arial" w:eastAsia="Arial" w:hAnsi="Arial" w:cs="Arial"/>
          <w:sz w:val="28"/>
        </w:rPr>
        <w:tab/>
        <w:t xml:space="preserve">zgoda osoby na przetwarzanie danych osobowych przez Administratora – ( art. 6 ust. 1 lit. a) RODO) </w:t>
      </w:r>
    </w:p>
    <w:p w14:paraId="53F5CA1F" w14:textId="77777777" w:rsidR="00A55531" w:rsidRDefault="0089283F" w:rsidP="00454AC0">
      <w:pPr>
        <w:spacing w:before="240" w:after="0" w:line="27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2)</w:t>
      </w:r>
      <w:r>
        <w:rPr>
          <w:rFonts w:ascii="Arial" w:eastAsia="Arial" w:hAnsi="Arial" w:cs="Arial"/>
          <w:sz w:val="28"/>
        </w:rPr>
        <w:tab/>
        <w:t>zawarcia i realizacji umów</w:t>
      </w:r>
      <w:r>
        <w:rPr>
          <w:rFonts w:ascii="Arial" w:eastAsia="Arial" w:hAnsi="Arial" w:cs="Arial"/>
          <w:i/>
          <w:sz w:val="28"/>
        </w:rPr>
        <w:t xml:space="preserve"> </w:t>
      </w:r>
      <w:r>
        <w:rPr>
          <w:rFonts w:ascii="Arial" w:eastAsia="Arial" w:hAnsi="Arial" w:cs="Arial"/>
          <w:sz w:val="28"/>
        </w:rPr>
        <w:t>zawartych z Panią/Panem - podstawą prawną przetwarzania danych jest niezbędność przetwarzania do zawarcia i realizacji umowy –</w:t>
      </w:r>
      <w:r>
        <w:rPr>
          <w:rFonts w:ascii="Arial" w:eastAsia="Arial" w:hAnsi="Arial" w:cs="Arial"/>
          <w:i/>
          <w:sz w:val="28"/>
        </w:rPr>
        <w:t xml:space="preserve"> (art. 6 ust.1 lit. b) RODO)</w:t>
      </w:r>
      <w:r>
        <w:rPr>
          <w:rFonts w:ascii="Arial" w:eastAsia="Arial" w:hAnsi="Arial" w:cs="Arial"/>
          <w:sz w:val="28"/>
        </w:rPr>
        <w:t xml:space="preserve"> </w:t>
      </w:r>
    </w:p>
    <w:p w14:paraId="1757E42D" w14:textId="2070AE62" w:rsidR="00A55531" w:rsidRDefault="0089283F">
      <w:pPr>
        <w:spacing w:before="100" w:after="100" w:line="27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lastRenderedPageBreak/>
        <w:t>3)</w:t>
      </w:r>
      <w:r>
        <w:rPr>
          <w:rFonts w:ascii="Arial" w:eastAsia="Arial" w:hAnsi="Arial" w:cs="Arial"/>
          <w:sz w:val="28"/>
        </w:rPr>
        <w:tab/>
        <w:t xml:space="preserve">ustalenia, dochodzenia roszczeń lub obrony przed roszczeniami związanymi z zawartą z Panią/Panem umową - podstawą prawną przetwarzania danych jest niezbędność przetwarzania do realizacji </w:t>
      </w:r>
      <w:r w:rsidR="00732AC2">
        <w:rPr>
          <w:rFonts w:ascii="Arial" w:eastAsia="Arial" w:hAnsi="Arial" w:cs="Arial"/>
          <w:sz w:val="28"/>
        </w:rPr>
        <w:t>prawnie uzasadnionego interesu A</w:t>
      </w:r>
      <w:r>
        <w:rPr>
          <w:rFonts w:ascii="Arial" w:eastAsia="Arial" w:hAnsi="Arial" w:cs="Arial"/>
          <w:sz w:val="28"/>
        </w:rPr>
        <w:t xml:space="preserve">dministratora; </w:t>
      </w:r>
      <w:r w:rsidR="00732AC2">
        <w:rPr>
          <w:rFonts w:ascii="Arial" w:eastAsia="Arial" w:hAnsi="Arial" w:cs="Arial"/>
          <w:sz w:val="28"/>
        </w:rPr>
        <w:t>prawnie uzasadnionym interesem A</w:t>
      </w:r>
      <w:r>
        <w:rPr>
          <w:rFonts w:ascii="Arial" w:eastAsia="Arial" w:hAnsi="Arial" w:cs="Arial"/>
          <w:sz w:val="28"/>
        </w:rPr>
        <w:t xml:space="preserve">dministratora jest możliwość dochodzenia przez niego roszczeń oraz obrony przed roszczeniami – </w:t>
      </w:r>
      <w:r>
        <w:rPr>
          <w:rFonts w:ascii="Arial" w:eastAsia="Arial" w:hAnsi="Arial" w:cs="Arial"/>
          <w:i/>
          <w:sz w:val="28"/>
        </w:rPr>
        <w:t>(art. 6 ust.1 lit. f) RODO)</w:t>
      </w:r>
      <w:r>
        <w:rPr>
          <w:rFonts w:ascii="Arial" w:eastAsia="Arial" w:hAnsi="Arial" w:cs="Arial"/>
          <w:sz w:val="28"/>
        </w:rPr>
        <w:t xml:space="preserve"> </w:t>
      </w:r>
    </w:p>
    <w:p w14:paraId="21D94ED1" w14:textId="77777777" w:rsidR="00A55531" w:rsidRDefault="0089283F">
      <w:pPr>
        <w:spacing w:before="100" w:after="100" w:line="27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4)</w:t>
      </w:r>
      <w:r>
        <w:rPr>
          <w:rFonts w:ascii="Arial" w:eastAsia="Arial" w:hAnsi="Arial" w:cs="Arial"/>
          <w:sz w:val="28"/>
        </w:rPr>
        <w:tab/>
        <w:t xml:space="preserve">wypełniania przez Administratora obowiązków przechowywania dokumentów księgowych dotyczących realizacji umów - podstawą prawną przetwarzania danych jest niezbędność do wypełnienia obowiązku prawnego ciążącego na Administratorze, wynikających </w:t>
      </w:r>
      <w:r>
        <w:rPr>
          <w:rFonts w:ascii="Arial" w:eastAsia="Arial" w:hAnsi="Arial" w:cs="Arial"/>
          <w:sz w:val="28"/>
        </w:rPr>
        <w:br/>
        <w:t xml:space="preserve">z ustawy o rachunkowości – </w:t>
      </w:r>
      <w:r>
        <w:rPr>
          <w:rFonts w:ascii="Arial" w:eastAsia="Arial" w:hAnsi="Arial" w:cs="Arial"/>
          <w:i/>
          <w:sz w:val="28"/>
        </w:rPr>
        <w:t>(art. 6 ust.1 lit. c) RODO)</w:t>
      </w:r>
      <w:r>
        <w:rPr>
          <w:rFonts w:ascii="Arial" w:eastAsia="Arial" w:hAnsi="Arial" w:cs="Arial"/>
          <w:sz w:val="28"/>
        </w:rPr>
        <w:t xml:space="preserve"> </w:t>
      </w:r>
    </w:p>
    <w:p w14:paraId="28B171CF" w14:textId="61D81B87" w:rsidR="00A55531" w:rsidRDefault="0089283F">
      <w:pPr>
        <w:spacing w:before="100" w:after="100" w:line="27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5)</w:t>
      </w:r>
      <w:r>
        <w:rPr>
          <w:rFonts w:ascii="Arial" w:eastAsia="Arial" w:hAnsi="Arial" w:cs="Arial"/>
          <w:sz w:val="28"/>
        </w:rPr>
        <w:tab/>
        <w:t xml:space="preserve">marketingowym tj. oferowania produktów i usług świadczonych przez Administratora – podstawą prawną przetwarzania danych jest niezbędność przetwarzania do realizacji </w:t>
      </w:r>
      <w:r w:rsidR="00732AC2">
        <w:rPr>
          <w:rFonts w:ascii="Arial" w:eastAsia="Arial" w:hAnsi="Arial" w:cs="Arial"/>
          <w:sz w:val="28"/>
        </w:rPr>
        <w:t>prawnie uzasadnionego interesu A</w:t>
      </w:r>
      <w:r>
        <w:rPr>
          <w:rFonts w:ascii="Arial" w:eastAsia="Arial" w:hAnsi="Arial" w:cs="Arial"/>
          <w:sz w:val="28"/>
        </w:rPr>
        <w:t xml:space="preserve">dministratora; </w:t>
      </w:r>
      <w:r w:rsidR="00732AC2">
        <w:rPr>
          <w:rFonts w:ascii="Arial" w:eastAsia="Arial" w:hAnsi="Arial" w:cs="Arial"/>
          <w:sz w:val="28"/>
        </w:rPr>
        <w:t>prawnie uzasadnionym interesem A</w:t>
      </w:r>
      <w:r>
        <w:rPr>
          <w:rFonts w:ascii="Arial" w:eastAsia="Arial" w:hAnsi="Arial" w:cs="Arial"/>
          <w:sz w:val="28"/>
        </w:rPr>
        <w:t xml:space="preserve">dministratora jest dostarczenie klientom informacji o produktach i usługach świadczonych przez Administratora – </w:t>
      </w:r>
      <w:r>
        <w:rPr>
          <w:rFonts w:ascii="Arial" w:eastAsia="Arial" w:hAnsi="Arial" w:cs="Arial"/>
          <w:i/>
          <w:sz w:val="28"/>
        </w:rPr>
        <w:t>(art. 6 ust.1 lit. f) RODO)</w:t>
      </w:r>
      <w:r>
        <w:rPr>
          <w:rFonts w:ascii="Arial" w:eastAsia="Arial" w:hAnsi="Arial" w:cs="Arial"/>
          <w:sz w:val="28"/>
        </w:rPr>
        <w:t xml:space="preserve"> </w:t>
      </w:r>
    </w:p>
    <w:p w14:paraId="3A67C96C" w14:textId="1D690084" w:rsidR="00A55531" w:rsidRDefault="0089283F">
      <w:pPr>
        <w:spacing w:before="100" w:after="100" w:line="27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6)</w:t>
      </w:r>
      <w:r>
        <w:rPr>
          <w:rFonts w:ascii="Arial" w:eastAsia="Arial" w:hAnsi="Arial" w:cs="Arial"/>
          <w:sz w:val="28"/>
        </w:rPr>
        <w:tab/>
        <w:t xml:space="preserve">w celu badania satysfakcji klientów - podstawą prawną przetwarzania danych jest niezbędność przetwarzania do realizacji </w:t>
      </w:r>
      <w:r w:rsidR="0021000C">
        <w:rPr>
          <w:rFonts w:ascii="Arial" w:eastAsia="Arial" w:hAnsi="Arial" w:cs="Arial"/>
          <w:sz w:val="28"/>
        </w:rPr>
        <w:t>prawnie uzasadnionego interesu A</w:t>
      </w:r>
      <w:r>
        <w:rPr>
          <w:rFonts w:ascii="Arial" w:eastAsia="Arial" w:hAnsi="Arial" w:cs="Arial"/>
          <w:sz w:val="28"/>
        </w:rPr>
        <w:t xml:space="preserve">dministratora; </w:t>
      </w:r>
      <w:r w:rsidR="0021000C">
        <w:rPr>
          <w:rFonts w:ascii="Arial" w:eastAsia="Arial" w:hAnsi="Arial" w:cs="Arial"/>
          <w:sz w:val="28"/>
        </w:rPr>
        <w:t>prawnie uzasadnionym interesem A</w:t>
      </w:r>
      <w:r>
        <w:rPr>
          <w:rFonts w:ascii="Arial" w:eastAsia="Arial" w:hAnsi="Arial" w:cs="Arial"/>
          <w:sz w:val="28"/>
        </w:rPr>
        <w:t>dministratora jest utrzymywanie wysokiej jakości naszej obsługi oraz poziomu zadowolenia naszych Klientów z produktów i usług –</w:t>
      </w:r>
      <w:r>
        <w:rPr>
          <w:rFonts w:ascii="Arial" w:eastAsia="Arial" w:hAnsi="Arial" w:cs="Arial"/>
          <w:i/>
          <w:sz w:val="28"/>
        </w:rPr>
        <w:t xml:space="preserve"> (art. 6 ust.1 lit. f) RODO)</w:t>
      </w:r>
      <w:r>
        <w:rPr>
          <w:rFonts w:ascii="Arial" w:eastAsia="Arial" w:hAnsi="Arial" w:cs="Arial"/>
          <w:sz w:val="28"/>
        </w:rPr>
        <w:t xml:space="preserve"> </w:t>
      </w:r>
    </w:p>
    <w:p w14:paraId="3AA7090E" w14:textId="77777777" w:rsidR="00A55531" w:rsidRDefault="0089283F">
      <w:pPr>
        <w:spacing w:after="0" w:line="270" w:lineRule="auto"/>
        <w:jc w:val="center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b/>
          <w:sz w:val="28"/>
        </w:rPr>
        <w:t>§4</w:t>
      </w:r>
      <w:r>
        <w:rPr>
          <w:rFonts w:ascii="Arial" w:eastAsia="Arial" w:hAnsi="Arial" w:cs="Arial"/>
          <w:b/>
          <w:sz w:val="28"/>
        </w:rPr>
        <w:br/>
        <w:t>Czy w Państwa sprawie będą podejmowane decyzje w sposób automatyczny w oparciu o profilowanie?</w:t>
      </w:r>
    </w:p>
    <w:p w14:paraId="3B21EA1E" w14:textId="71742161" w:rsidR="00A55531" w:rsidRDefault="0089283F">
      <w:pPr>
        <w:spacing w:after="0" w:line="27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Administrator nie podejmuje decyzj</w:t>
      </w:r>
      <w:r w:rsidR="00AA56A3">
        <w:rPr>
          <w:rFonts w:ascii="Arial" w:eastAsia="Arial" w:hAnsi="Arial" w:cs="Arial"/>
          <w:sz w:val="28"/>
        </w:rPr>
        <w:t>i opartych o zautomatyzowanym</w:t>
      </w:r>
      <w:r>
        <w:rPr>
          <w:rFonts w:ascii="Arial" w:eastAsia="Arial" w:hAnsi="Arial" w:cs="Arial"/>
          <w:sz w:val="28"/>
        </w:rPr>
        <w:t xml:space="preserve"> przetwarzanie danych osobowych,</w:t>
      </w:r>
      <w:r w:rsidR="00AA56A3">
        <w:rPr>
          <w:rFonts w:ascii="Arial" w:eastAsia="Arial" w:hAnsi="Arial" w:cs="Arial"/>
          <w:sz w:val="28"/>
        </w:rPr>
        <w:t xml:space="preserve"> w tym profilowaniu, wywołującym</w:t>
      </w:r>
      <w:r>
        <w:rPr>
          <w:rFonts w:ascii="Arial" w:eastAsia="Arial" w:hAnsi="Arial" w:cs="Arial"/>
          <w:sz w:val="28"/>
        </w:rPr>
        <w:t xml:space="preserve"> skutki prawne dla osoby, której dane są przetwarzane. </w:t>
      </w:r>
    </w:p>
    <w:p w14:paraId="1F1F5C63" w14:textId="77777777" w:rsidR="00A55531" w:rsidRDefault="0089283F">
      <w:pPr>
        <w:spacing w:after="0" w:line="270" w:lineRule="auto"/>
        <w:jc w:val="center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b/>
          <w:sz w:val="28"/>
        </w:rPr>
        <w:t>§5</w:t>
      </w:r>
      <w:r>
        <w:rPr>
          <w:rFonts w:ascii="Arial" w:eastAsia="Arial" w:hAnsi="Arial" w:cs="Arial"/>
          <w:b/>
          <w:sz w:val="28"/>
        </w:rPr>
        <w:br/>
        <w:t>Czy mogą Państwo odmówić podania danych osobowych, o które prosimy?</w:t>
      </w:r>
    </w:p>
    <w:p w14:paraId="1128137D" w14:textId="67DB9AE3" w:rsidR="00A55531" w:rsidRDefault="0089283F">
      <w:pPr>
        <w:spacing w:after="100" w:line="27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Podanie danych w związku z </w:t>
      </w:r>
      <w:r w:rsidR="001D450F">
        <w:rPr>
          <w:rFonts w:ascii="Arial" w:eastAsia="Arial" w:hAnsi="Arial" w:cs="Arial"/>
          <w:sz w:val="28"/>
        </w:rPr>
        <w:t>zawieraną umową jest</w:t>
      </w:r>
      <w:r>
        <w:rPr>
          <w:rFonts w:ascii="Arial" w:eastAsia="Arial" w:hAnsi="Arial" w:cs="Arial"/>
          <w:sz w:val="28"/>
        </w:rPr>
        <w:t xml:space="preserve"> konieczne do zawarcia umowy oraz wykonywania czynności wynikających z umowy – bez ich podania nie będzie możliwe zawarcie umowy. Podanie danych </w:t>
      </w:r>
      <w:r>
        <w:rPr>
          <w:rFonts w:ascii="Arial" w:eastAsia="Arial" w:hAnsi="Arial" w:cs="Arial"/>
          <w:sz w:val="28"/>
        </w:rPr>
        <w:br/>
        <w:t xml:space="preserve">w celach marketingowych jest całkowicie dobrowolne. </w:t>
      </w:r>
    </w:p>
    <w:p w14:paraId="49806DDD" w14:textId="77777777" w:rsidR="00A55531" w:rsidRDefault="0089283F">
      <w:pPr>
        <w:spacing w:after="0" w:line="270" w:lineRule="auto"/>
        <w:jc w:val="center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b/>
          <w:sz w:val="28"/>
        </w:rPr>
        <w:lastRenderedPageBreak/>
        <w:t>§6</w:t>
      </w:r>
      <w:r>
        <w:rPr>
          <w:rFonts w:ascii="Arial" w:eastAsia="Arial" w:hAnsi="Arial" w:cs="Arial"/>
          <w:b/>
          <w:sz w:val="28"/>
        </w:rPr>
        <w:br/>
        <w:t>Czy Państwa dane osobowe będą udostępniane przez Administratora innym podmiotom?</w:t>
      </w:r>
    </w:p>
    <w:p w14:paraId="5F038DC0" w14:textId="77777777" w:rsidR="00A55531" w:rsidRDefault="0089283F">
      <w:pPr>
        <w:spacing w:after="0" w:line="27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1)</w:t>
      </w:r>
      <w:r>
        <w:rPr>
          <w:rFonts w:ascii="Arial" w:eastAsia="Arial" w:hAnsi="Arial" w:cs="Arial"/>
          <w:sz w:val="28"/>
        </w:rPr>
        <w:tab/>
        <w:t xml:space="preserve">Podmiotom przetwarzającym dane w naszym imieniu i na podstawie zwartych z nami umów np.: firmy informatyczne obsługujące nasze systemy; podwykonawcy świadczący na naszą rzecz usługi; firmy pośredniczące w sprzedaży naszych usług i produktów; firmy świadczące na naszą rzecz usługi rachunkowe, rozpatrywanie reklamacji, fakturowanie i rozliczanie umów, badanie jakości obsługi, dochodzenie należności, usługi analityczne, audytowe, doradcze, prawne, podatkowe. </w:t>
      </w:r>
    </w:p>
    <w:p w14:paraId="2661F01E" w14:textId="77777777" w:rsidR="00A55531" w:rsidRDefault="0089283F">
      <w:pPr>
        <w:spacing w:after="0" w:line="27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2)</w:t>
      </w:r>
      <w:r>
        <w:rPr>
          <w:rFonts w:ascii="Arial" w:eastAsia="Arial" w:hAnsi="Arial" w:cs="Arial"/>
          <w:sz w:val="28"/>
        </w:rPr>
        <w:tab/>
        <w:t xml:space="preserve">innym podmiotom, które jako administratorzy przetwarzają Twoje dane we własnym imieniu np.: firmy pocztowe i kurierskie - w związku </w:t>
      </w:r>
      <w:r>
        <w:rPr>
          <w:rFonts w:ascii="Arial" w:eastAsia="Arial" w:hAnsi="Arial" w:cs="Arial"/>
          <w:sz w:val="28"/>
        </w:rPr>
        <w:br/>
        <w:t xml:space="preserve">z przekazywaniem korespondencji; firmy prowadzące działalność płatniczą – w związku z dokonywanymi płatnościami; firmy nabywające od nas wierzytelności – w związku ze sprzedażą długów; firmy świadczące na naszą rzecz usługi księgowe, prawne, podatkowe – </w:t>
      </w:r>
      <w:r>
        <w:rPr>
          <w:rFonts w:ascii="Arial" w:eastAsia="Arial" w:hAnsi="Arial" w:cs="Arial"/>
          <w:sz w:val="28"/>
        </w:rPr>
        <w:br/>
        <w:t xml:space="preserve">w zakresie, w jakim staną się administratorem danych. </w:t>
      </w:r>
    </w:p>
    <w:p w14:paraId="164581EC" w14:textId="77777777" w:rsidR="00A55531" w:rsidRDefault="00A55531">
      <w:pPr>
        <w:spacing w:after="0" w:line="270" w:lineRule="auto"/>
        <w:jc w:val="both"/>
        <w:rPr>
          <w:rFonts w:ascii="Arial" w:eastAsia="Arial" w:hAnsi="Arial" w:cs="Arial"/>
          <w:sz w:val="28"/>
        </w:rPr>
      </w:pPr>
    </w:p>
    <w:p w14:paraId="0395F81B" w14:textId="64156FD1" w:rsidR="00A55531" w:rsidRDefault="0089283F">
      <w:pPr>
        <w:spacing w:after="0" w:line="270" w:lineRule="auto"/>
        <w:jc w:val="center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b/>
          <w:sz w:val="28"/>
        </w:rPr>
        <w:t>§7</w:t>
      </w:r>
      <w:r>
        <w:rPr>
          <w:rFonts w:ascii="Arial" w:eastAsia="Arial" w:hAnsi="Arial" w:cs="Arial"/>
          <w:b/>
          <w:sz w:val="28"/>
        </w:rPr>
        <w:br/>
        <w:t xml:space="preserve">Czy Państwa dane osobowe będą przekazywane do państw trzecich lub organizacji międzynarodowych </w:t>
      </w:r>
      <w:r w:rsidR="00A16C81">
        <w:rPr>
          <w:rFonts w:ascii="Arial" w:eastAsia="Arial" w:hAnsi="Arial" w:cs="Arial"/>
          <w:b/>
          <w:sz w:val="28"/>
        </w:rPr>
        <w:br/>
      </w:r>
      <w:r>
        <w:rPr>
          <w:rFonts w:ascii="Arial" w:eastAsia="Arial" w:hAnsi="Arial" w:cs="Arial"/>
          <w:b/>
          <w:sz w:val="28"/>
        </w:rPr>
        <w:t>(poza Europejski Obszar Gospodarczy)?</w:t>
      </w:r>
    </w:p>
    <w:p w14:paraId="426D2AB8" w14:textId="327F26A3" w:rsidR="00A16C81" w:rsidRDefault="0089283F">
      <w:pPr>
        <w:spacing w:after="0" w:line="27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Administrator nie będzie przekazywał Państwa danych do państw trzecich lub organizacji międzynarodowych (poza Europejski Obszar Gospodarczy). </w:t>
      </w:r>
    </w:p>
    <w:p w14:paraId="710CAA7C" w14:textId="77777777" w:rsidR="00A16C81" w:rsidRDefault="00A16C81">
      <w:pPr>
        <w:spacing w:after="0" w:line="270" w:lineRule="auto"/>
        <w:jc w:val="both"/>
        <w:rPr>
          <w:rFonts w:ascii="Arial" w:eastAsia="Arial" w:hAnsi="Arial" w:cs="Arial"/>
          <w:sz w:val="28"/>
        </w:rPr>
      </w:pPr>
    </w:p>
    <w:p w14:paraId="1C106D6C" w14:textId="77777777" w:rsidR="00A55531" w:rsidRDefault="0089283F">
      <w:pPr>
        <w:spacing w:after="0" w:line="270" w:lineRule="auto"/>
        <w:jc w:val="center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b/>
          <w:sz w:val="28"/>
        </w:rPr>
        <w:t>§8</w:t>
      </w:r>
      <w:r>
        <w:rPr>
          <w:rFonts w:ascii="Arial" w:eastAsia="Arial" w:hAnsi="Arial" w:cs="Arial"/>
          <w:b/>
          <w:sz w:val="28"/>
        </w:rPr>
        <w:br/>
        <w:t>Jak długo będą przetwarzane Państwa dane osobowe:</w:t>
      </w:r>
    </w:p>
    <w:p w14:paraId="3D428F7E" w14:textId="0DF5487E" w:rsidR="00A55531" w:rsidRDefault="0089283F">
      <w:pPr>
        <w:spacing w:after="100" w:line="27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Dane osobowe będą przetwarzane do momentu przedawnienia roszczeń z tytułu zawartych umów lub do momentu wygaśnięcia obowiązku przetwarzania danych wynikających z przepisów prawa lub wycofania przez Państwa zgody, jeżeli dane</w:t>
      </w:r>
      <w:r w:rsidR="00A16C81">
        <w:rPr>
          <w:rFonts w:ascii="Arial" w:eastAsia="Arial" w:hAnsi="Arial" w:cs="Arial"/>
          <w:sz w:val="28"/>
        </w:rPr>
        <w:t xml:space="preserve"> osobowe</w:t>
      </w:r>
      <w:r>
        <w:rPr>
          <w:rFonts w:ascii="Arial" w:eastAsia="Arial" w:hAnsi="Arial" w:cs="Arial"/>
          <w:sz w:val="28"/>
        </w:rPr>
        <w:t xml:space="preserve"> przetwarzanie były w oparciu </w:t>
      </w:r>
      <w:r>
        <w:rPr>
          <w:rFonts w:ascii="Arial" w:eastAsia="Arial" w:hAnsi="Arial" w:cs="Arial"/>
          <w:sz w:val="28"/>
        </w:rPr>
        <w:br/>
        <w:t xml:space="preserve">o wyrażenie zgody. </w:t>
      </w:r>
    </w:p>
    <w:p w14:paraId="3D87A4A6" w14:textId="77777777" w:rsidR="00A55531" w:rsidRDefault="0089283F">
      <w:pPr>
        <w:spacing w:after="0" w:line="270" w:lineRule="auto"/>
        <w:jc w:val="center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b/>
          <w:sz w:val="28"/>
        </w:rPr>
        <w:t>§9</w:t>
      </w:r>
      <w:r>
        <w:rPr>
          <w:rFonts w:ascii="Arial" w:eastAsia="Arial" w:hAnsi="Arial" w:cs="Arial"/>
          <w:b/>
          <w:sz w:val="28"/>
        </w:rPr>
        <w:br/>
        <w:t>Jakie prawa Państwu przysługują?</w:t>
      </w:r>
    </w:p>
    <w:p w14:paraId="17C43FE9" w14:textId="77777777" w:rsidR="00A55531" w:rsidRDefault="0089283F">
      <w:pPr>
        <w:spacing w:after="0" w:line="27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Przysługuje Państwu prawo do: </w:t>
      </w:r>
    </w:p>
    <w:p w14:paraId="5ED48BAF" w14:textId="77777777" w:rsidR="00A55531" w:rsidRDefault="0089283F">
      <w:pPr>
        <w:spacing w:after="0" w:line="27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lastRenderedPageBreak/>
        <w:t>1)</w:t>
      </w:r>
      <w:r>
        <w:rPr>
          <w:rFonts w:ascii="Arial" w:eastAsia="Arial" w:hAnsi="Arial" w:cs="Arial"/>
          <w:sz w:val="28"/>
        </w:rPr>
        <w:tab/>
        <w:t xml:space="preserve">dostępu do treści swoich danych i ich sprostowania, usunięcia, ograniczenia przetwarzania, </w:t>
      </w:r>
    </w:p>
    <w:p w14:paraId="1AFFA1B4" w14:textId="77777777" w:rsidR="00A55531" w:rsidRDefault="0089283F">
      <w:pPr>
        <w:spacing w:after="0" w:line="27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2)</w:t>
      </w:r>
      <w:r>
        <w:rPr>
          <w:rFonts w:ascii="Arial" w:eastAsia="Arial" w:hAnsi="Arial" w:cs="Arial"/>
          <w:sz w:val="28"/>
        </w:rPr>
        <w:tab/>
        <w:t>przenoszenia danych osobowych, tj. do otrzymania od Administratora informacji o przetwarzanych danych osobowych,</w:t>
      </w:r>
      <w:r>
        <w:rPr>
          <w:rFonts w:ascii="Arial" w:eastAsia="Arial" w:hAnsi="Arial" w:cs="Arial"/>
          <w:sz w:val="28"/>
        </w:rPr>
        <w:br/>
        <w:t xml:space="preserve">w ustrukturyzowanym, powszechnie używanym formacie nadającym się do odczytu maszynowego, w zakresie, w jakim Pani/Pana dane są przetwarzane w celu zawarcia i wykonywania umowy lub na podstawie zgody. Przekazane dane osobowe może Pani/Pan przesłać innemu administratorowi danych </w:t>
      </w:r>
    </w:p>
    <w:p w14:paraId="5BEB23CC" w14:textId="77777777" w:rsidR="00A55531" w:rsidRDefault="0089283F">
      <w:pPr>
        <w:spacing w:after="0" w:line="27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3)</w:t>
      </w:r>
      <w:r>
        <w:rPr>
          <w:rFonts w:ascii="Arial" w:eastAsia="Arial" w:hAnsi="Arial" w:cs="Arial"/>
          <w:sz w:val="28"/>
        </w:rPr>
        <w:tab/>
        <w:t xml:space="preserve">wniesienia sprzeciwu wobec przetwarzania danych osobowych </w:t>
      </w:r>
      <w:r>
        <w:rPr>
          <w:rFonts w:ascii="Arial" w:eastAsia="Arial" w:hAnsi="Arial" w:cs="Arial"/>
          <w:sz w:val="28"/>
        </w:rPr>
        <w:br/>
        <w:t xml:space="preserve">w zakresie, w jakim podstawą przetwarzania danych osobowych jest prawnie uzasadniony interes Administratora. </w:t>
      </w:r>
    </w:p>
    <w:p w14:paraId="66C925CB" w14:textId="77777777" w:rsidR="00A55531" w:rsidRDefault="0089283F">
      <w:pPr>
        <w:spacing w:after="0" w:line="27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4)</w:t>
      </w:r>
      <w:r>
        <w:rPr>
          <w:rFonts w:ascii="Arial" w:eastAsia="Arial" w:hAnsi="Arial" w:cs="Arial"/>
          <w:sz w:val="28"/>
        </w:rPr>
        <w:tab/>
        <w:t>prawo do cofnięcia zgody w dowolnym momencie w zakresie,</w:t>
      </w:r>
      <w:r>
        <w:rPr>
          <w:rFonts w:ascii="Arial" w:eastAsia="Arial" w:hAnsi="Arial" w:cs="Arial"/>
          <w:sz w:val="28"/>
        </w:rPr>
        <w:br/>
        <w:t xml:space="preserve">w jakim podstawą przetwarzania danych osobowych jest zgoda. Cofnięcie zgody nie wpływa na zgodność z prawem przetwarzania, którego dokonaliśmy na podstawie tej zgody przed jej cofnięciem. </w:t>
      </w:r>
    </w:p>
    <w:p w14:paraId="4DBBD109" w14:textId="77777777" w:rsidR="00A55531" w:rsidRDefault="0089283F">
      <w:pPr>
        <w:spacing w:after="0" w:line="27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5)</w:t>
      </w:r>
      <w:r>
        <w:rPr>
          <w:rFonts w:ascii="Arial" w:eastAsia="Arial" w:hAnsi="Arial" w:cs="Arial"/>
          <w:sz w:val="28"/>
        </w:rPr>
        <w:tab/>
        <w:t xml:space="preserve">wniesienia skargi do Prezesa Urzędu Ochrony Danych Osobowych </w:t>
      </w:r>
    </w:p>
    <w:p w14:paraId="394F1C83" w14:textId="77777777" w:rsidR="00A55531" w:rsidRDefault="00A55531">
      <w:pPr>
        <w:spacing w:after="0" w:line="270" w:lineRule="auto"/>
        <w:ind w:left="300"/>
        <w:jc w:val="both"/>
        <w:rPr>
          <w:rFonts w:ascii="Arial" w:eastAsia="Arial" w:hAnsi="Arial" w:cs="Arial"/>
          <w:sz w:val="28"/>
        </w:rPr>
      </w:pPr>
    </w:p>
    <w:p w14:paraId="2B05AA0E" w14:textId="77777777" w:rsidR="00A55531" w:rsidRDefault="0089283F">
      <w:pPr>
        <w:spacing w:after="0" w:line="270" w:lineRule="auto"/>
        <w:jc w:val="center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b/>
          <w:sz w:val="28"/>
        </w:rPr>
        <w:t>§10</w:t>
      </w:r>
      <w:r>
        <w:rPr>
          <w:rFonts w:ascii="Arial" w:eastAsia="Arial" w:hAnsi="Arial" w:cs="Arial"/>
          <w:b/>
          <w:sz w:val="28"/>
        </w:rPr>
        <w:br/>
        <w:t>Jak mogą Państwo korzystać ze swoich praw?</w:t>
      </w:r>
    </w:p>
    <w:p w14:paraId="1359941C" w14:textId="330D60DE" w:rsidR="00A55531" w:rsidRDefault="0089283F">
      <w:pPr>
        <w:spacing w:after="0" w:line="27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Administrator zapewnia podmiotom danych realizację uprawnień dotyczących ochrony</w:t>
      </w:r>
      <w:r w:rsidR="00A00DC1">
        <w:rPr>
          <w:rFonts w:ascii="Arial" w:eastAsia="Arial" w:hAnsi="Arial" w:cs="Arial"/>
          <w:sz w:val="28"/>
        </w:rPr>
        <w:t xml:space="preserve"> danych osobowych wynikających </w:t>
      </w:r>
      <w:r w:rsidR="00A00DC1">
        <w:rPr>
          <w:rFonts w:ascii="Arial" w:eastAsia="Arial" w:hAnsi="Arial" w:cs="Arial"/>
          <w:sz w:val="28"/>
        </w:rPr>
        <w:br/>
      </w:r>
      <w:r>
        <w:rPr>
          <w:rFonts w:ascii="Arial" w:eastAsia="Arial" w:hAnsi="Arial" w:cs="Arial"/>
          <w:sz w:val="28"/>
        </w:rPr>
        <w:t xml:space="preserve">z Rozporządzenie Parlamentu Europejskiego i Rady (UE) 2016/679 </w:t>
      </w:r>
      <w:r>
        <w:rPr>
          <w:rFonts w:ascii="Arial" w:eastAsia="Arial" w:hAnsi="Arial" w:cs="Arial"/>
          <w:sz w:val="28"/>
        </w:rPr>
        <w:br/>
        <w:t xml:space="preserve">z dnia 27 kwietnia 2016 r. w sprawie ochrony osób fizycznych w związku z przetwarzaniem danych osobowych i w sprawie swobodnego przepływu takich danych oraz uchylenia dyrektywy 95/46/WE. </w:t>
      </w:r>
    </w:p>
    <w:p w14:paraId="6E93B269" w14:textId="1E9F65D3" w:rsidR="00A55531" w:rsidRDefault="0089283F">
      <w:pPr>
        <w:spacing w:after="0" w:line="27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W celu skorzystania z powyższych praw należy skontaktowa</w:t>
      </w:r>
      <w:r w:rsidR="001863E8">
        <w:rPr>
          <w:rFonts w:ascii="Arial" w:eastAsia="Arial" w:hAnsi="Arial" w:cs="Arial"/>
          <w:sz w:val="28"/>
        </w:rPr>
        <w:t xml:space="preserve">ć się </w:t>
      </w:r>
      <w:r w:rsidR="001863E8">
        <w:rPr>
          <w:rFonts w:ascii="Arial" w:eastAsia="Arial" w:hAnsi="Arial" w:cs="Arial"/>
          <w:sz w:val="28"/>
        </w:rPr>
        <w:br/>
        <w:t>z Administratorem danych osobowych, do którego</w:t>
      </w:r>
      <w:r>
        <w:rPr>
          <w:rFonts w:ascii="Arial" w:eastAsia="Arial" w:hAnsi="Arial" w:cs="Arial"/>
          <w:sz w:val="28"/>
        </w:rPr>
        <w:t xml:space="preserve"> dane kontaktowe zostały wskazane wyżej. </w:t>
      </w:r>
    </w:p>
    <w:p w14:paraId="333067D9" w14:textId="77777777" w:rsidR="00A55531" w:rsidRDefault="00A55531">
      <w:pPr>
        <w:spacing w:after="0" w:line="270" w:lineRule="auto"/>
        <w:jc w:val="both"/>
        <w:rPr>
          <w:rFonts w:ascii="Arial" w:eastAsia="Arial" w:hAnsi="Arial" w:cs="Arial"/>
          <w:sz w:val="28"/>
        </w:rPr>
      </w:pPr>
    </w:p>
    <w:p w14:paraId="630CB37E" w14:textId="77777777" w:rsidR="00A55531" w:rsidRDefault="0089283F">
      <w:pPr>
        <w:spacing w:after="0" w:line="270" w:lineRule="auto"/>
        <w:jc w:val="center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b/>
          <w:sz w:val="28"/>
        </w:rPr>
        <w:t>§11</w:t>
      </w:r>
      <w:r>
        <w:rPr>
          <w:rFonts w:ascii="Arial" w:eastAsia="Arial" w:hAnsi="Arial" w:cs="Arial"/>
          <w:b/>
          <w:sz w:val="28"/>
        </w:rPr>
        <w:br/>
        <w:t>Jak skorzystać z prawa do wniesienia skargi?</w:t>
      </w:r>
    </w:p>
    <w:p w14:paraId="794EC36F" w14:textId="77777777" w:rsidR="00A55531" w:rsidRDefault="0089283F">
      <w:pPr>
        <w:spacing w:after="0" w:line="27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Jeżeli uważają Państwo, że przetwarzamy Państwa dane osobowe niezgodnie z przepisami prawa, mają Państwo prawo wnieść skargę do organu nadzorczego zajmującego się ochroną danych osobowych, tj. Prezesa Urzędu Ochrony Danych Osobowych. </w:t>
      </w:r>
    </w:p>
    <w:p w14:paraId="5DAC7148" w14:textId="77777777" w:rsidR="00A55531" w:rsidRDefault="00A55531">
      <w:pPr>
        <w:spacing w:after="0" w:line="276" w:lineRule="auto"/>
        <w:rPr>
          <w:rFonts w:ascii="Calibri" w:eastAsia="Calibri" w:hAnsi="Calibri" w:cs="Calibri"/>
        </w:rPr>
      </w:pPr>
    </w:p>
    <w:sectPr w:rsidR="00A55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55531"/>
    <w:rsid w:val="001863E8"/>
    <w:rsid w:val="001D450F"/>
    <w:rsid w:val="0021000C"/>
    <w:rsid w:val="00363460"/>
    <w:rsid w:val="00454AC0"/>
    <w:rsid w:val="00732AC2"/>
    <w:rsid w:val="0089283F"/>
    <w:rsid w:val="00A00DC1"/>
    <w:rsid w:val="00A16177"/>
    <w:rsid w:val="00A16C81"/>
    <w:rsid w:val="00A55531"/>
    <w:rsid w:val="00AA56A3"/>
    <w:rsid w:val="00C133E7"/>
    <w:rsid w:val="00D53A58"/>
    <w:rsid w:val="00FA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302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28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1024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Radosław Kląskała</cp:lastModifiedBy>
  <cp:revision>15</cp:revision>
  <dcterms:created xsi:type="dcterms:W3CDTF">2020-02-25T10:36:00Z</dcterms:created>
  <dcterms:modified xsi:type="dcterms:W3CDTF">2026-02-24T10:35:00Z</dcterms:modified>
</cp:coreProperties>
</file>